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65" w:rsidRPr="00F611B4" w:rsidRDefault="00823E2B" w:rsidP="003940C8">
      <w:pPr>
        <w:spacing w:after="120"/>
        <w:jc w:val="center"/>
        <w:rPr>
          <w:b/>
          <w:sz w:val="36"/>
          <w:szCs w:val="36"/>
        </w:rPr>
      </w:pPr>
      <w:r w:rsidRPr="00F611B4">
        <w:rPr>
          <w:b/>
          <w:sz w:val="36"/>
          <w:szCs w:val="36"/>
        </w:rPr>
        <w:t>Informace o veřejné zakázce</w:t>
      </w:r>
    </w:p>
    <w:tbl>
      <w:tblPr>
        <w:tblStyle w:val="Mkatabulky"/>
        <w:tblW w:w="10207" w:type="dxa"/>
        <w:tblInd w:w="-318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F611B4" w:rsidRPr="003940C8" w:rsidTr="00F611B4">
        <w:tc>
          <w:tcPr>
            <w:tcW w:w="439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Název akce</w:t>
            </w:r>
          </w:p>
        </w:tc>
        <w:tc>
          <w:tcPr>
            <w:tcW w:w="5812" w:type="dxa"/>
            <w:tcBorders>
              <w:top w:val="single" w:sz="12" w:space="0" w:color="auto"/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color w:val="000000"/>
                <w:sz w:val="24"/>
                <w:szCs w:val="24"/>
              </w:rPr>
              <w:t>„ÚP ČR - Most - rekonstrukce budovy ÚP, tř. Budovatelů 1989, Most, přesun OSSP do sekce B – DPS, IČ a realizace akce“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Název veřejné zakázky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color w:val="000000"/>
                <w:sz w:val="24"/>
                <w:szCs w:val="24"/>
              </w:rPr>
              <w:t>„ÚP ČR - Most - rekonstrukce budovy ÚP, tř. Budovatelů 1989, Most, přesun OSSP do sekce B – DPS, IČ a realizace akce“ – výběr zhotovitele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Předmět veřejné zakázky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Stavební práce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1E6766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 xml:space="preserve">Zadavatel 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F611B4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Česká republika – Úřad práce České republiky</w:t>
            </w:r>
          </w:p>
          <w:p w:rsidR="00F611B4" w:rsidRPr="003940C8" w:rsidRDefault="00F611B4" w:rsidP="00F611B4">
            <w:pPr>
              <w:spacing w:after="12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Krajská pobočka v Ústí nad Labem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Druh zadávacího řízení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Zjednodušené podlimitní řízení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Datum zveřejnění a odeslání výzvy</w:t>
            </w:r>
            <w:r w:rsidR="00B867B5" w:rsidRPr="003940C8">
              <w:rPr>
                <w:rFonts w:cstheme="minorHAnsi"/>
                <w:sz w:val="24"/>
                <w:szCs w:val="24"/>
              </w:rPr>
              <w:t xml:space="preserve"> 5 zájemcům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27. března 2012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1E6766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Místo zveřejnění výzvy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3940C8" w:rsidP="001E6766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hyperlink r:id="rId6" w:history="1">
              <w:r w:rsidR="00F611B4" w:rsidRPr="003940C8">
                <w:rPr>
                  <w:rStyle w:val="Hypertextovodkaz"/>
                  <w:rFonts w:cstheme="minorHAnsi"/>
                  <w:sz w:val="24"/>
                  <w:szCs w:val="24"/>
                </w:rPr>
                <w:t>http://portal.mpsv.cz/upcr/vz</w:t>
              </w:r>
            </w:hyperlink>
            <w:r w:rsidR="00B867B5" w:rsidRPr="003940C8">
              <w:rPr>
                <w:rFonts w:cstheme="minorHAnsi"/>
                <w:sz w:val="24"/>
                <w:szCs w:val="24"/>
              </w:rPr>
              <w:t xml:space="preserve"> </w:t>
            </w:r>
            <w:hyperlink r:id="rId7" w:history="1">
              <w:r w:rsidR="00B867B5" w:rsidRPr="003940C8">
                <w:rPr>
                  <w:rStyle w:val="Hypertextovodkaz"/>
                  <w:rFonts w:cstheme="minorHAnsi"/>
                  <w:sz w:val="24"/>
                  <w:szCs w:val="24"/>
                </w:rPr>
                <w:t>http://portal.mpsv.cz/upcr/kp/ulk/informace/vyzvy</w:t>
              </w:r>
            </w:hyperlink>
            <w:r w:rsidR="00B867B5" w:rsidRPr="003940C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Předpokládaná hodnota veřejné zakázky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12.450.000,- Kč bez DPH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Předpokládaná smluvní doba veřejné zakázky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18 týd</w:t>
            </w:r>
            <w:bookmarkStart w:id="0" w:name="_GoBack"/>
            <w:bookmarkEnd w:id="0"/>
            <w:r w:rsidRPr="003940C8">
              <w:rPr>
                <w:rFonts w:cstheme="minorHAnsi"/>
                <w:sz w:val="24"/>
                <w:szCs w:val="24"/>
              </w:rPr>
              <w:t>nů od účinnosti smlouvy o dílo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Termín vyzvednutí zadávací dokumentace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3940C8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1E6766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Místo vyzvednutí zadávací dokumentace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3940C8" w:rsidP="001E6766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hyperlink r:id="rId8" w:history="1">
              <w:r w:rsidR="00B867B5" w:rsidRPr="003940C8">
                <w:rPr>
                  <w:rStyle w:val="Hypertextovodkaz"/>
                  <w:rFonts w:cstheme="minorHAnsi"/>
                  <w:sz w:val="24"/>
                  <w:szCs w:val="24"/>
                </w:rPr>
                <w:t>Lidmila.komloova@ul.mpsv.cz</w:t>
              </w:r>
            </w:hyperlink>
            <w:r w:rsidR="00B867B5" w:rsidRPr="003940C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B867B5" w:rsidRPr="003940C8" w:rsidRDefault="003940C8" w:rsidP="001E6766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hyperlink r:id="rId9" w:history="1">
              <w:r w:rsidR="00B867B5" w:rsidRPr="003940C8">
                <w:rPr>
                  <w:rStyle w:val="Hypertextovodkaz"/>
                  <w:rFonts w:cstheme="minorHAnsi"/>
                  <w:sz w:val="24"/>
                  <w:szCs w:val="24"/>
                </w:rPr>
                <w:t>Jan.pribyl@ul.mpsv.cz</w:t>
              </w:r>
            </w:hyperlink>
            <w:r w:rsidR="00B867B5" w:rsidRPr="003940C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42098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D42098" w:rsidRPr="003940C8" w:rsidRDefault="00D42098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Termín prohlídky místa plnění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D42098" w:rsidRPr="003940C8" w:rsidRDefault="00D42098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 xml:space="preserve">11. dubna 2012 od 9,00 hod. se srazem </w:t>
            </w:r>
            <w:r w:rsidRPr="003940C8">
              <w:rPr>
                <w:rFonts w:cstheme="minorHAnsi"/>
                <w:sz w:val="24"/>
                <w:szCs w:val="24"/>
              </w:rPr>
              <w:t>v zasedací místnosti ve 2. patře budovy Úřadu práce ČR – kontaktní pracoviště krajské pobočky v Ústí nad Labem, tř. Budovatelů 1989, Most, sekce „A“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Lhůta žádosti o dodatečné informace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3940C8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B867B5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B867B5" w:rsidRPr="003940C8" w:rsidRDefault="00B867B5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Způsob žádosti o dodatečné informace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B867B5" w:rsidRPr="003940C8" w:rsidRDefault="00B867B5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Písemně (e-mail)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Lhůta pro podání nabídek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B867B5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 xml:space="preserve">27. března 2012 – 25. dubna 2012 </w:t>
            </w:r>
            <w:proofErr w:type="gramStart"/>
            <w:r w:rsidRPr="003940C8">
              <w:rPr>
                <w:rFonts w:cstheme="minorHAnsi"/>
                <w:sz w:val="24"/>
                <w:szCs w:val="24"/>
              </w:rPr>
              <w:t>do</w:t>
            </w:r>
            <w:proofErr w:type="gramEnd"/>
            <w:r w:rsidRPr="003940C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Datum, místo a doba otevírání obálek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D42098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26. dubna 2012</w:t>
            </w:r>
            <w:r w:rsidR="003940C8" w:rsidRPr="003940C8">
              <w:rPr>
                <w:rFonts w:cstheme="minorHAnsi"/>
                <w:sz w:val="24"/>
                <w:szCs w:val="24"/>
              </w:rPr>
              <w:t xml:space="preserve"> od 9.00 hod. </w:t>
            </w:r>
            <w:r w:rsidR="003940C8" w:rsidRPr="003940C8">
              <w:rPr>
                <w:rFonts w:cstheme="minorHAnsi"/>
                <w:sz w:val="24"/>
                <w:szCs w:val="24"/>
              </w:rPr>
              <w:t>v budově Úřadu práce České republiky - krajská pobočka v Ústí nad Labem, W. Churchilla 14, Ústí nad Labem v zasedací místnosti č. 13 v přízemí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Stav plnění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Běží lhůta pro podání nabídek</w:t>
            </w: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Vybraný zájemce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Sjednaná cena</w:t>
            </w: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  <w:tr w:rsidR="00F611B4" w:rsidRPr="003940C8" w:rsidTr="00F611B4">
        <w:tc>
          <w:tcPr>
            <w:tcW w:w="439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3940C8">
              <w:rPr>
                <w:rFonts w:cstheme="minorHAnsi"/>
                <w:sz w:val="24"/>
                <w:szCs w:val="24"/>
              </w:rPr>
              <w:t>Smlouva o dílo</w:t>
            </w:r>
          </w:p>
        </w:tc>
        <w:tc>
          <w:tcPr>
            <w:tcW w:w="5812" w:type="dxa"/>
            <w:tcBorders>
              <w:bottom w:val="single" w:sz="12" w:space="0" w:color="auto"/>
              <w:right w:val="single" w:sz="12" w:space="0" w:color="auto"/>
            </w:tcBorders>
          </w:tcPr>
          <w:p w:rsidR="00F611B4" w:rsidRPr="003940C8" w:rsidRDefault="00F611B4" w:rsidP="003940C8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</w:tr>
    </w:tbl>
    <w:p w:rsidR="00823E2B" w:rsidRPr="00F611B4" w:rsidRDefault="00823E2B" w:rsidP="001E6766">
      <w:pPr>
        <w:rPr>
          <w:rFonts w:cstheme="minorHAnsi"/>
          <w:sz w:val="24"/>
          <w:szCs w:val="24"/>
        </w:rPr>
      </w:pPr>
    </w:p>
    <w:sectPr w:rsidR="00823E2B" w:rsidRPr="00F611B4" w:rsidSect="003940C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2B"/>
    <w:rsid w:val="001E6766"/>
    <w:rsid w:val="003940C8"/>
    <w:rsid w:val="00823E2B"/>
    <w:rsid w:val="00906D33"/>
    <w:rsid w:val="00B867B5"/>
    <w:rsid w:val="00D42098"/>
    <w:rsid w:val="00F611B4"/>
    <w:rsid w:val="00F9452F"/>
    <w:rsid w:val="00F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3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823E2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23E2B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0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3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823E2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23E2B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0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mila.komloova@ul.mpsv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ortal.mpsv.cz/upcr/kp/ulk/informace/vyzv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mpsv.cz/upcr/v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n.pribyl@ul.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1E237-4008-49F3-9947-385F34C7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Komlóová Lidmila (UL)</dc:creator>
  <cp:lastModifiedBy>Komlóová Lidmila (UL)</cp:lastModifiedBy>
  <cp:revision>3</cp:revision>
  <cp:lastPrinted>2012-03-21T10:18:00Z</cp:lastPrinted>
  <dcterms:created xsi:type="dcterms:W3CDTF">2012-03-21T06:15:00Z</dcterms:created>
  <dcterms:modified xsi:type="dcterms:W3CDTF">2012-03-21T10:38:00Z</dcterms:modified>
</cp:coreProperties>
</file>